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24" w:rsidRPr="0038775D" w:rsidRDefault="00782024" w:rsidP="00782024">
      <w:pPr>
        <w:rPr>
          <w:b/>
          <w:sz w:val="28"/>
          <w:szCs w:val="28"/>
        </w:rPr>
      </w:pPr>
      <w:bookmarkStart w:id="0" w:name="_GoBack"/>
      <w:bookmarkEnd w:id="0"/>
      <w:r w:rsidRPr="0038775D">
        <w:rPr>
          <w:b/>
          <w:sz w:val="28"/>
          <w:szCs w:val="28"/>
        </w:rPr>
        <w:t>Общая характеристика</w:t>
      </w:r>
    </w:p>
    <w:p w:rsidR="0038775D" w:rsidRDefault="0038775D" w:rsidP="00782024"/>
    <w:p w:rsidR="00782024" w:rsidRDefault="00782024" w:rsidP="00782024">
      <w:r>
        <w:t xml:space="preserve">Эта методика создана на основе методики </w:t>
      </w:r>
      <w:proofErr w:type="spellStart"/>
      <w:r w:rsidRPr="0038775D">
        <w:rPr>
          <w:b/>
        </w:rPr>
        <w:t>Хаана</w:t>
      </w:r>
      <w:proofErr w:type="spellEnd"/>
      <w:r w:rsidRPr="0038775D">
        <w:rPr>
          <w:b/>
        </w:rPr>
        <w:t xml:space="preserve"> и </w:t>
      </w:r>
      <w:proofErr w:type="spellStart"/>
      <w:r w:rsidRPr="0038775D">
        <w:rPr>
          <w:b/>
        </w:rPr>
        <w:t>Каффа</w:t>
      </w:r>
      <w:proofErr w:type="spellEnd"/>
      <w:r>
        <w:t>. Она отличается от методики вышеназванных авторов тем, что для обработки результатов было "выброшено" несколько вопросов по каждому разделу, а также в целях облегчения подведения итогов был введен "лист опроса", позволяющий сравнительно легко систематизировать полученную информацию.</w:t>
      </w:r>
    </w:p>
    <w:p w:rsidR="0038775D" w:rsidRDefault="00782024" w:rsidP="00782024">
      <w:r>
        <w:t xml:space="preserve">Методика адресована родителям и также может применяться педагогами. Возрастной диапазон, в котором она может применяться, от 5 до 10 лет. </w:t>
      </w:r>
    </w:p>
    <w:p w:rsidR="00782024" w:rsidRPr="0038775D" w:rsidRDefault="00782024" w:rsidP="00782024">
      <w:pPr>
        <w:rPr>
          <w:b/>
          <w:sz w:val="28"/>
          <w:szCs w:val="28"/>
        </w:rPr>
      </w:pPr>
      <w:r w:rsidRPr="0038775D">
        <w:rPr>
          <w:b/>
          <w:sz w:val="28"/>
          <w:szCs w:val="28"/>
        </w:rPr>
        <w:t>Инструкция</w:t>
      </w:r>
    </w:p>
    <w:p w:rsidR="0038775D" w:rsidRDefault="0038775D" w:rsidP="00782024"/>
    <w:p w:rsidR="00782024" w:rsidRDefault="00782024" w:rsidP="00782024">
      <w:r>
        <w:t>Перед вами 80 вопросов, систематизированных по десяти относительно самостоятельным областям поведения и деятельности ребенка. Внимательно изучите их и дайте оценку вашему ребенку по каждому параметру, пользуясь следующей шкалой:</w:t>
      </w:r>
    </w:p>
    <w:p w:rsidR="00782024" w:rsidRDefault="00782024" w:rsidP="00782024">
      <w:r>
        <w:t>(++) - если оцениваемое свойство личности развито хорошо, четко выражено, проявляется часто;</w:t>
      </w:r>
    </w:p>
    <w:p w:rsidR="00782024" w:rsidRDefault="00782024" w:rsidP="00782024">
      <w:r>
        <w:t xml:space="preserve">(+) - свойство </w:t>
      </w:r>
      <w:proofErr w:type="gramStart"/>
      <w:r>
        <w:t>заметно выражено</w:t>
      </w:r>
      <w:proofErr w:type="gramEnd"/>
      <w:r>
        <w:t>, но проявляется непостоянно;</w:t>
      </w:r>
    </w:p>
    <w:p w:rsidR="0038775D" w:rsidRDefault="00782024" w:rsidP="00782024">
      <w:r>
        <w:t>(0) - оцениваемое и противоположное свойства личности выражены нечетко, в проявлениях редки, в поведении и деятельности уравновешивают друг друга;</w:t>
      </w:r>
    </w:p>
    <w:p w:rsidR="00782024" w:rsidRDefault="00782024" w:rsidP="00782024">
      <w:r>
        <w:t xml:space="preserve">(-) - более ярко выражено и чаще проявляется свойство личности, противоположное </w:t>
      </w:r>
      <w:proofErr w:type="gramStart"/>
      <w:r>
        <w:t>оцениваемому</w:t>
      </w:r>
      <w:proofErr w:type="gramEnd"/>
      <w:r>
        <w:t>.</w:t>
      </w:r>
    </w:p>
    <w:p w:rsidR="00782024" w:rsidRDefault="00782024" w:rsidP="00782024">
      <w:r>
        <w:t>Оценки ставьте на листе ответов. Оценку по первому утверждению помещаем в первую клетку листа ответов, оценку по второму — во вторую и т.д. Всего на это должно уйти 10-15 минут.</w:t>
      </w:r>
    </w:p>
    <w:p w:rsidR="00782024" w:rsidRDefault="00782024" w:rsidP="00782024">
      <w:r>
        <w:t>Если вы затрудняетесь дать оценку, потому что у вас нет достаточных для этого сведений, оставьте соответствующую клетку пустой, но понаблюдайте за этой стороной деятельности ребенка.</w:t>
      </w:r>
    </w:p>
    <w:p w:rsidR="00782024" w:rsidRDefault="00782024" w:rsidP="00782024">
      <w:r>
        <w:t>Попросите других взрослых, хорошо знающих ребенка, например бабушек и дедушек, дать свои оценки по этой методике. Потом можно легко вычислить средние показатели, что сделает результаты более объективными.</w:t>
      </w:r>
    </w:p>
    <w:p w:rsidR="00782024" w:rsidRPr="0038775D" w:rsidRDefault="00782024" w:rsidP="00782024">
      <w:pPr>
        <w:rPr>
          <w:b/>
          <w:sz w:val="28"/>
          <w:szCs w:val="28"/>
        </w:rPr>
      </w:pPr>
      <w:r w:rsidRPr="0038775D">
        <w:rPr>
          <w:b/>
          <w:sz w:val="28"/>
          <w:szCs w:val="28"/>
        </w:rPr>
        <w:t>Лист вопросов</w:t>
      </w:r>
    </w:p>
    <w:p w:rsidR="00782024" w:rsidRDefault="00782024" w:rsidP="0038775D">
      <w:pPr>
        <w:pStyle w:val="a5"/>
        <w:numPr>
          <w:ilvl w:val="0"/>
          <w:numId w:val="1"/>
        </w:numPr>
      </w:pPr>
      <w:proofErr w:type="gramStart"/>
      <w:r>
        <w:t>Склонен</w:t>
      </w:r>
      <w:proofErr w:type="gramEnd"/>
      <w:r>
        <w:t xml:space="preserve"> к логическим рассуждениям, способен оперировать абстрактными понятиями.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Нестандартно мыслит и часто предлагает неожиданные, оригинальные решения.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Учится новым знаниям очень быстро, все "схватывает на лету".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 xml:space="preserve">В рисунках нет однообразия. </w:t>
      </w:r>
      <w:proofErr w:type="gramStart"/>
      <w:r>
        <w:t>Оригинален</w:t>
      </w:r>
      <w:proofErr w:type="gramEnd"/>
      <w:r>
        <w:t xml:space="preserve"> в выборе сюжетов. Обычно изображает много разных предметов, людей, ситуаций.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Проявляет большой интерес к музыкальным занятиям.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Любит сочинять (писать) рассказы или стихи.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Легко входит в роль какого либо персонажа: человека, животного и других.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Интересуется механизмами и машинами.</w:t>
      </w:r>
    </w:p>
    <w:p w:rsidR="00782024" w:rsidRDefault="00782024" w:rsidP="0038775D">
      <w:pPr>
        <w:pStyle w:val="a5"/>
        <w:numPr>
          <w:ilvl w:val="0"/>
          <w:numId w:val="1"/>
        </w:numPr>
      </w:pPr>
      <w:proofErr w:type="gramStart"/>
      <w:r>
        <w:lastRenderedPageBreak/>
        <w:t>Инициативен</w:t>
      </w:r>
      <w:proofErr w:type="gramEnd"/>
      <w:r>
        <w:t xml:space="preserve"> в общении со сверстниками.</w:t>
      </w:r>
    </w:p>
    <w:p w:rsidR="00782024" w:rsidRDefault="00782024" w:rsidP="0038775D">
      <w:pPr>
        <w:pStyle w:val="a5"/>
        <w:numPr>
          <w:ilvl w:val="0"/>
          <w:numId w:val="1"/>
        </w:numPr>
      </w:pPr>
      <w:proofErr w:type="gramStart"/>
      <w:r>
        <w:t>Энергичен</w:t>
      </w:r>
      <w:proofErr w:type="gramEnd"/>
      <w:r>
        <w:t>, производит впечатление ребенка, нуждающегося в большом объеме движений.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Проявляет большой интерес и исключительные способности к классификации.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Не боится новых попыток, стремится всегда проверить новую идею.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Быстро запоминает услышанное и прочитанное без специального заучивания, не тратит много времени на то, что нужно запомнить.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Становится вдумчивым и очень серьезным, когда видит хорошую картину, слышит музыку, видит необычную скульптуру, красивую (художественно выполненную) вещь.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Чутко реагирует на характер и настроение музыки.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Может легко построить рассказ, начиная от завязки сюжета и кончая разрешением какого либо конфликта.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Интересуется актерской игрой.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Может легко чинить испорченные приборы, использовать старые детали для создания новых поделок, игрушек, приборов.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Сохраняет уверенность в окружении незнакомых людей.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Любит участвовать в спортивных играх и состязаниях.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Умеет хорошо излагать свои мысли, имеет большой словарный запас.</w:t>
      </w:r>
    </w:p>
    <w:p w:rsidR="00782024" w:rsidRDefault="00782024" w:rsidP="0038775D">
      <w:pPr>
        <w:pStyle w:val="a5"/>
        <w:numPr>
          <w:ilvl w:val="0"/>
          <w:numId w:val="1"/>
        </w:numPr>
      </w:pPr>
      <w:proofErr w:type="gramStart"/>
      <w:r>
        <w:t>Изобретателен</w:t>
      </w:r>
      <w:proofErr w:type="gramEnd"/>
      <w:r>
        <w:t xml:space="preserve"> в выборе и использовании различных предметов (например, использует в играх не только игрушки, но и мебель, предметы быта и другие средства).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Знает много о таких событиях и проблемах, о которых его сверстники обычно не знают.</w:t>
      </w:r>
    </w:p>
    <w:p w:rsidR="00782024" w:rsidRDefault="00782024" w:rsidP="0038775D">
      <w:pPr>
        <w:pStyle w:val="a5"/>
        <w:numPr>
          <w:ilvl w:val="0"/>
          <w:numId w:val="1"/>
        </w:numPr>
      </w:pPr>
      <w:proofErr w:type="gramStart"/>
      <w:r>
        <w:t>Способен</w:t>
      </w:r>
      <w:proofErr w:type="gramEnd"/>
      <w:r>
        <w:t xml:space="preserve"> составлять оригинальные композиции из цветов, рисунков, камней, марок, открыток и т.д.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Хорошо поет.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Рассказывая о чем-то, умеет хорошо придерживаться выбранного сюжета, не теряет основную мысль.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Меняет тональность и выражение голоса, когда изображает другого человека.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Любит разбираться в причинах неисправности механизмов, любит загадочные поломки.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Легко общается с детьми и взрослыми.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Часто выигрывает в разных спортивных играх у сверстников.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Хорошо улавливает связь между одним событием и другим, между причиной и следствием.</w:t>
      </w:r>
    </w:p>
    <w:p w:rsidR="00782024" w:rsidRDefault="00782024" w:rsidP="0038775D">
      <w:pPr>
        <w:pStyle w:val="a5"/>
        <w:numPr>
          <w:ilvl w:val="0"/>
          <w:numId w:val="1"/>
        </w:numPr>
      </w:pPr>
      <w:proofErr w:type="gramStart"/>
      <w:r>
        <w:t>Способен увлечься, уйти "с головой" в интересующее его занятие.</w:t>
      </w:r>
      <w:proofErr w:type="gramEnd"/>
    </w:p>
    <w:p w:rsidR="00782024" w:rsidRDefault="00782024" w:rsidP="0038775D">
      <w:pPr>
        <w:pStyle w:val="a5"/>
        <w:numPr>
          <w:ilvl w:val="0"/>
          <w:numId w:val="1"/>
        </w:numPr>
      </w:pPr>
      <w:r>
        <w:t xml:space="preserve">Обгоняет своих сверстников по учебе на год или на два, то есть реально должен бы учиться в </w:t>
      </w:r>
      <w:proofErr w:type="gramStart"/>
      <w:r>
        <w:t>более старшем</w:t>
      </w:r>
      <w:proofErr w:type="gramEnd"/>
      <w:r>
        <w:t xml:space="preserve"> классе, чем учится сейчас.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Любит использовать какой либо новый материал для изготовления игрушек, коллажей, рисунков, в строительстве детских домиков на игровой площадке.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В игру на инструменте, в песню или танец вкладывает много энергии и чувств.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Придерживается только необходимых деталей в рассказах о событиях, все несущественное отбрасывает, оставляет главное, наиболее характерное.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Разыгрывая драматическую сцену, способен понять и изобразить конфликт.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Любит рисовать чертежи и схемы механизмов.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Улавливает причины поступков других людей, мотивы их поведения. Хорошо понимает недосказанное.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Бегает быстрее всех в детском саду, в классе.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Любит решать сложные задачи, требующие умственного усилия.</w:t>
      </w:r>
    </w:p>
    <w:p w:rsidR="00782024" w:rsidRDefault="00782024" w:rsidP="0038775D">
      <w:pPr>
        <w:pStyle w:val="a5"/>
        <w:numPr>
          <w:ilvl w:val="0"/>
          <w:numId w:val="1"/>
        </w:numPr>
      </w:pPr>
      <w:proofErr w:type="gramStart"/>
      <w:r>
        <w:lastRenderedPageBreak/>
        <w:t>Способен</w:t>
      </w:r>
      <w:proofErr w:type="gramEnd"/>
      <w:r>
        <w:t xml:space="preserve"> по разному подойти к одной и той же проблеме.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Проявляет ярко выраженную, разностороннюю любознательность.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Охотно рисует, лепит, создает композиции, имеющие художественное назначение (украшения для дома, одежды и т.д.) в свободное время, без побуждения взрослых.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Любит музыкальные записи. Стремится пойти на концерт или туда, где можно слушать музыку.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Выбирает в своих рассказах такие слова, которые хорошо передают эмоциональные состояния героев, их переживания и чувства.</w:t>
      </w:r>
    </w:p>
    <w:p w:rsidR="00782024" w:rsidRDefault="00782024" w:rsidP="0038775D">
      <w:pPr>
        <w:pStyle w:val="a5"/>
        <w:numPr>
          <w:ilvl w:val="0"/>
          <w:numId w:val="1"/>
        </w:numPr>
      </w:pPr>
      <w:proofErr w:type="gramStart"/>
      <w:r>
        <w:t>Склонен</w:t>
      </w:r>
      <w:proofErr w:type="gramEnd"/>
      <w:r>
        <w:t xml:space="preserve"> передавать чувства через мимику, жесты, движения.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Читает (любит, когда ему читают) журналы и статьи о создании новых приборов, машин, механизмов.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Часто руководит играми и занятиями других детей.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Движется легко, грациозно. Имеет хорошую координацию движений.</w:t>
      </w:r>
    </w:p>
    <w:p w:rsidR="00782024" w:rsidRDefault="00782024" w:rsidP="0038775D">
      <w:pPr>
        <w:pStyle w:val="a5"/>
        <w:numPr>
          <w:ilvl w:val="0"/>
          <w:numId w:val="1"/>
        </w:numPr>
      </w:pPr>
      <w:proofErr w:type="gramStart"/>
      <w:r>
        <w:t>Наблюдателен</w:t>
      </w:r>
      <w:proofErr w:type="gramEnd"/>
      <w:r>
        <w:t>, любит анализировать события и явления.</w:t>
      </w:r>
    </w:p>
    <w:p w:rsidR="00782024" w:rsidRDefault="00782024" w:rsidP="0038775D">
      <w:pPr>
        <w:pStyle w:val="a5"/>
        <w:numPr>
          <w:ilvl w:val="0"/>
          <w:numId w:val="1"/>
        </w:numPr>
      </w:pPr>
      <w:proofErr w:type="gramStart"/>
      <w:r>
        <w:t>Способен</w:t>
      </w:r>
      <w:proofErr w:type="gramEnd"/>
      <w:r>
        <w:t xml:space="preserve"> не только предлагать, но и разрабатывать собственные и чужие идеи.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Читает книги, статьи, научно-популярные издания с опережением своих сверстников на год или на два.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Обращается к рисунку или лепке для того, чтобы выразить свои чувства и настроение.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Хорошо играет на каком-нибудь инструменте.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Умеет передавать в рассказах такие детали, которые важны для понимания события (что обычно не умеют делать его сверстники), и в то же время не упускает основной линии событий, о которых рассказывает.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 xml:space="preserve">Стремится вызывать эмоциональные реакции у других людей, когда о </w:t>
      </w:r>
      <w:proofErr w:type="gramStart"/>
      <w:r>
        <w:t>чем</w:t>
      </w:r>
      <w:proofErr w:type="gramEnd"/>
      <w:r>
        <w:t xml:space="preserve"> то с увлечением рассказывает.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Любит обсуждать изобретения, часто задумывается об этом.</w:t>
      </w:r>
    </w:p>
    <w:p w:rsidR="00782024" w:rsidRDefault="00782024" w:rsidP="0038775D">
      <w:pPr>
        <w:pStyle w:val="a5"/>
        <w:numPr>
          <w:ilvl w:val="0"/>
          <w:numId w:val="1"/>
        </w:numPr>
      </w:pPr>
      <w:proofErr w:type="gramStart"/>
      <w:r>
        <w:t>Склонен</w:t>
      </w:r>
      <w:proofErr w:type="gramEnd"/>
      <w:r>
        <w:t xml:space="preserve"> принимать на себя ответственность, выходящую за рамки, характерные для его возраста.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Любит ходить в походы, играть на открытых спортивных площадках.</w:t>
      </w:r>
    </w:p>
    <w:p w:rsidR="00782024" w:rsidRDefault="00782024" w:rsidP="0038775D">
      <w:pPr>
        <w:pStyle w:val="a5"/>
        <w:numPr>
          <w:ilvl w:val="0"/>
          <w:numId w:val="1"/>
        </w:numPr>
      </w:pPr>
      <w:proofErr w:type="gramStart"/>
      <w:r>
        <w:t>Способен</w:t>
      </w:r>
      <w:proofErr w:type="gramEnd"/>
      <w:r>
        <w:t xml:space="preserve"> долго удерживать в памяти символы, буквы, слова.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Любит пробовать новые способы решения жизненных задач, не любит уже испытанных вариантов.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Умеет делать выводы и обобщения.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Любит создавать объемные изображения, работать с глиной, пластилином, бумагой и клеем.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В пении и музыке стремится выразить свои чувства и настроение.</w:t>
      </w:r>
    </w:p>
    <w:p w:rsidR="00782024" w:rsidRDefault="00782024" w:rsidP="0038775D">
      <w:pPr>
        <w:pStyle w:val="a5"/>
        <w:numPr>
          <w:ilvl w:val="0"/>
          <w:numId w:val="1"/>
        </w:numPr>
      </w:pPr>
      <w:proofErr w:type="gramStart"/>
      <w:r>
        <w:t>Склонен</w:t>
      </w:r>
      <w:proofErr w:type="gramEnd"/>
      <w:r>
        <w:t xml:space="preserve"> фантазировать, старается добавить что-то новое и необычное, когда рассказывает о чем-то уже знакомом и известном всем.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С большой легкостью драматизирует, передает чувства и эмоциональные переживания.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Проводит много времени над конструированием и воплощением собственных "проектов" (модели летательных аппаратов, автомобилей, кораблей).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Другие дети предпочитают выбирать его в качестве партнера по играм и занятиям.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Предпочитает проводить свободное время в подвижных играх (хоккей, баскетбол, футбол и т.д.).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Имеет широкий круг интересов, задает много вопросов о происхождении и функциях предметов.</w:t>
      </w:r>
    </w:p>
    <w:p w:rsidR="00782024" w:rsidRDefault="00782024" w:rsidP="0038775D">
      <w:pPr>
        <w:pStyle w:val="a5"/>
        <w:numPr>
          <w:ilvl w:val="0"/>
          <w:numId w:val="1"/>
        </w:numPr>
      </w:pPr>
      <w:proofErr w:type="gramStart"/>
      <w:r>
        <w:t>Способен</w:t>
      </w:r>
      <w:proofErr w:type="gramEnd"/>
      <w:r>
        <w:t xml:space="preserve"> предложить большое количество самых разных идей и решений.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lastRenderedPageBreak/>
        <w:t>В свободное время любит читать научно популярные издания (детские энциклопедии и справочники), делает это, как правило, с большим интересом, чем читает художественные книги (сказки и др.)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 xml:space="preserve">Может </w:t>
      </w:r>
      <w:proofErr w:type="gramStart"/>
      <w:r>
        <w:t>высказать свою собственную оценку</w:t>
      </w:r>
      <w:proofErr w:type="gramEnd"/>
      <w:r>
        <w:t xml:space="preserve"> произведениям искусства, пытается воспроизвести то, что ему понравилось, в своем собственном рисунке или созданной игрушке, скульптуре.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Сочиняет собственные, оригинальные мелодии.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Умеет в рассказе изобразить своих героев очень живыми, передает их характер, чувства, настроения.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Любит игры драматизации.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Быстро и легко осваивает компьютер.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 xml:space="preserve">Обладает даром убеждения, </w:t>
      </w:r>
      <w:proofErr w:type="gramStart"/>
      <w:r>
        <w:t>способен</w:t>
      </w:r>
      <w:proofErr w:type="gramEnd"/>
      <w:r>
        <w:t xml:space="preserve"> внушать свои идеи другим.</w:t>
      </w:r>
    </w:p>
    <w:p w:rsidR="00782024" w:rsidRDefault="00782024" w:rsidP="0038775D">
      <w:pPr>
        <w:pStyle w:val="a5"/>
        <w:numPr>
          <w:ilvl w:val="0"/>
          <w:numId w:val="1"/>
        </w:numPr>
      </w:pPr>
      <w:r>
        <w:t>Физически выносливее сверстников.</w:t>
      </w:r>
    </w:p>
    <w:p w:rsidR="00782024" w:rsidRPr="0038775D" w:rsidRDefault="00782024" w:rsidP="00782024">
      <w:pPr>
        <w:rPr>
          <w:b/>
          <w:sz w:val="28"/>
          <w:szCs w:val="28"/>
        </w:rPr>
      </w:pPr>
      <w:r w:rsidRPr="0038775D">
        <w:rPr>
          <w:b/>
          <w:sz w:val="28"/>
          <w:szCs w:val="28"/>
        </w:rPr>
        <w:t>Методика рассчитана на выполнение основных функций:</w:t>
      </w:r>
    </w:p>
    <w:p w:rsidR="0038775D" w:rsidRDefault="0038775D" w:rsidP="00782024"/>
    <w:p w:rsidR="0038775D" w:rsidRDefault="0038775D" w:rsidP="00782024"/>
    <w:p w:rsidR="00782024" w:rsidRDefault="00782024" w:rsidP="00782024">
      <w:r>
        <w:t xml:space="preserve">Первая и основная функция — диагностическая. </w:t>
      </w:r>
    </w:p>
    <w:p w:rsidR="00782024" w:rsidRDefault="00782024" w:rsidP="00782024">
      <w:r>
        <w:t>С помощью данной методики вы можете количественно оценить степень выраженности у ребенка различных видов одаренности и определить, какой вид у него преобладает в настоящее время. Сопоставление всех десяти полученных оценок позволит вам увидеть индивидуальный, свойственный только вашему ребенку "портрет" развития его дарований.</w:t>
      </w:r>
    </w:p>
    <w:p w:rsidR="00782024" w:rsidRDefault="00782024" w:rsidP="00782024">
      <w:r>
        <w:t>Вторая функция — развивающая.</w:t>
      </w:r>
    </w:p>
    <w:p w:rsidR="00782024" w:rsidRDefault="00782024" w:rsidP="00782024">
      <w:r>
        <w:t>Утверждения, по которым вам придется оценивать ребенка, можно рассматривать как программу его дальнейшего развития. Вы сможете обратить внимание на то, чего, может быть, раньше не замечали, усилить внимание к тем сторонам, которые вам представляются наиболее ценными.</w:t>
      </w:r>
    </w:p>
    <w:p w:rsidR="00782024" w:rsidRDefault="00782024" w:rsidP="00782024">
      <w:r>
        <w:t xml:space="preserve">Конечно, эта методика не охватывает всех возможных проявлений детской одаренности. Но она и не претендует на роль </w:t>
      </w:r>
      <w:proofErr w:type="gramStart"/>
      <w:r>
        <w:t>единственной</w:t>
      </w:r>
      <w:proofErr w:type="gramEnd"/>
      <w:r>
        <w:t>. Ее следует рассматривать как одну из составных частей общего комплекта методик диагностики детской одаренности.</w:t>
      </w:r>
    </w:p>
    <w:p w:rsidR="00782024" w:rsidRPr="0038775D" w:rsidRDefault="00782024" w:rsidP="00782024">
      <w:pPr>
        <w:rPr>
          <w:b/>
          <w:sz w:val="28"/>
          <w:szCs w:val="28"/>
        </w:rPr>
      </w:pPr>
      <w:r w:rsidRPr="0038775D">
        <w:rPr>
          <w:b/>
          <w:sz w:val="28"/>
          <w:szCs w:val="28"/>
        </w:rPr>
        <w:t>Обработка результатов</w:t>
      </w:r>
    </w:p>
    <w:p w:rsidR="0038775D" w:rsidRDefault="0038775D" w:rsidP="00782024"/>
    <w:p w:rsidR="00782024" w:rsidRDefault="00782024" w:rsidP="00782024">
      <w:r>
        <w:t>Сосчитайте количество плюсов и минусов по вертикали (плюс и минус взаимно сокращаются). Результаты подсчетов напишите внизу, под каждым столбцом. Полученные суммы баллов характеризуют вашу оценку степени развития у ребенка следующих видов одаренности:</w:t>
      </w:r>
    </w:p>
    <w:p w:rsidR="00782024" w:rsidRDefault="00782024" w:rsidP="00782024">
      <w:r>
        <w:t>•</w:t>
      </w:r>
      <w:proofErr w:type="gramStart"/>
      <w:r>
        <w:t>интеллектуальная</w:t>
      </w:r>
      <w:proofErr w:type="gramEnd"/>
      <w:r>
        <w:t xml:space="preserve"> (1-й столбец листа ответов);</w:t>
      </w:r>
    </w:p>
    <w:p w:rsidR="00782024" w:rsidRDefault="00782024" w:rsidP="00782024">
      <w:r>
        <w:t>•</w:t>
      </w:r>
      <w:proofErr w:type="gramStart"/>
      <w:r>
        <w:t>творческая</w:t>
      </w:r>
      <w:proofErr w:type="gramEnd"/>
      <w:r>
        <w:t xml:space="preserve"> (2-й столбец листа ответов);</w:t>
      </w:r>
    </w:p>
    <w:p w:rsidR="00782024" w:rsidRDefault="00782024" w:rsidP="00782024">
      <w:r>
        <w:t>•</w:t>
      </w:r>
      <w:proofErr w:type="gramStart"/>
      <w:r>
        <w:t>академическая</w:t>
      </w:r>
      <w:proofErr w:type="gramEnd"/>
      <w:r>
        <w:t xml:space="preserve"> (3-й столбец листа ответов);</w:t>
      </w:r>
    </w:p>
    <w:p w:rsidR="00782024" w:rsidRDefault="00782024" w:rsidP="00782024">
      <w:r>
        <w:lastRenderedPageBreak/>
        <w:t xml:space="preserve">•художественно </w:t>
      </w:r>
      <w:proofErr w:type="gramStart"/>
      <w:r>
        <w:t>изобразительная</w:t>
      </w:r>
      <w:proofErr w:type="gramEnd"/>
      <w:r>
        <w:t xml:space="preserve"> (4-й столбец листа ответов);</w:t>
      </w:r>
    </w:p>
    <w:p w:rsidR="00782024" w:rsidRDefault="00782024" w:rsidP="00782024">
      <w:r>
        <w:t>•</w:t>
      </w:r>
      <w:proofErr w:type="gramStart"/>
      <w:r>
        <w:t>музыкальная</w:t>
      </w:r>
      <w:proofErr w:type="gramEnd"/>
      <w:r>
        <w:t xml:space="preserve"> (5-й столбец листа ответов);</w:t>
      </w:r>
    </w:p>
    <w:p w:rsidR="00782024" w:rsidRDefault="00782024" w:rsidP="00782024">
      <w:r>
        <w:t>•</w:t>
      </w:r>
      <w:proofErr w:type="gramStart"/>
      <w:r>
        <w:t>литературная</w:t>
      </w:r>
      <w:proofErr w:type="gramEnd"/>
      <w:r>
        <w:t xml:space="preserve"> (6-й столбец листа ответов);</w:t>
      </w:r>
    </w:p>
    <w:p w:rsidR="00782024" w:rsidRDefault="00782024" w:rsidP="00782024">
      <w:r>
        <w:t>•</w:t>
      </w:r>
      <w:proofErr w:type="gramStart"/>
      <w:r>
        <w:t>артистическая</w:t>
      </w:r>
      <w:proofErr w:type="gramEnd"/>
      <w:r>
        <w:t xml:space="preserve"> (7-й столбец листа ответов);</w:t>
      </w:r>
    </w:p>
    <w:p w:rsidR="00782024" w:rsidRDefault="00782024" w:rsidP="00782024">
      <w:r>
        <w:t>•</w:t>
      </w:r>
      <w:proofErr w:type="gramStart"/>
      <w:r>
        <w:t>техническая</w:t>
      </w:r>
      <w:proofErr w:type="gramEnd"/>
      <w:r>
        <w:t xml:space="preserve"> (8-й столбец листа ответов);</w:t>
      </w:r>
    </w:p>
    <w:p w:rsidR="00782024" w:rsidRDefault="00782024" w:rsidP="00782024">
      <w:r>
        <w:t>•</w:t>
      </w:r>
      <w:proofErr w:type="gramStart"/>
      <w:r>
        <w:t>лидерская</w:t>
      </w:r>
      <w:proofErr w:type="gramEnd"/>
      <w:r>
        <w:t xml:space="preserve"> (9-й столбец листа ответов);</w:t>
      </w:r>
    </w:p>
    <w:p w:rsidR="00782024" w:rsidRDefault="00782024" w:rsidP="00782024">
      <w:r>
        <w:t>•</w:t>
      </w:r>
      <w:proofErr w:type="gramStart"/>
      <w:r>
        <w:t>спортивная</w:t>
      </w:r>
      <w:proofErr w:type="gramEnd"/>
      <w:r>
        <w:t xml:space="preserve"> (10-й столбец листа ответов).</w:t>
      </w:r>
    </w:p>
    <w:p w:rsidR="00782024" w:rsidRPr="0038775D" w:rsidRDefault="00782024" w:rsidP="00782024">
      <w:pPr>
        <w:rPr>
          <w:b/>
          <w:sz w:val="28"/>
          <w:szCs w:val="28"/>
        </w:rPr>
      </w:pPr>
    </w:p>
    <w:p w:rsidR="00A21C27" w:rsidRPr="0038775D" w:rsidRDefault="00782024" w:rsidP="00782024">
      <w:pPr>
        <w:rPr>
          <w:b/>
          <w:sz w:val="28"/>
          <w:szCs w:val="28"/>
        </w:rPr>
      </w:pPr>
      <w:r w:rsidRPr="0038775D">
        <w:rPr>
          <w:b/>
          <w:sz w:val="28"/>
          <w:szCs w:val="28"/>
        </w:rPr>
        <w:t>Лист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8775D" w:rsidTr="001C7465"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8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9</w:t>
            </w:r>
          </w:p>
        </w:tc>
        <w:tc>
          <w:tcPr>
            <w:tcW w:w="958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10</w:t>
            </w:r>
          </w:p>
        </w:tc>
      </w:tr>
      <w:tr w:rsidR="0038775D" w:rsidTr="001C7465"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11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12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13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14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15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16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17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18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19</w:t>
            </w:r>
          </w:p>
        </w:tc>
        <w:tc>
          <w:tcPr>
            <w:tcW w:w="958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20</w:t>
            </w:r>
          </w:p>
        </w:tc>
      </w:tr>
      <w:tr w:rsidR="0038775D" w:rsidTr="001C7465"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21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22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23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24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25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26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27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28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29</w:t>
            </w:r>
          </w:p>
        </w:tc>
        <w:tc>
          <w:tcPr>
            <w:tcW w:w="958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30</w:t>
            </w:r>
          </w:p>
        </w:tc>
      </w:tr>
      <w:tr w:rsidR="0038775D" w:rsidTr="001C7465"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31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32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33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34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35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36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37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38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39</w:t>
            </w:r>
          </w:p>
        </w:tc>
        <w:tc>
          <w:tcPr>
            <w:tcW w:w="958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40</w:t>
            </w:r>
          </w:p>
        </w:tc>
      </w:tr>
      <w:tr w:rsidR="0038775D" w:rsidTr="001C7465"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41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42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43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44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45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46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47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48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49</w:t>
            </w:r>
          </w:p>
        </w:tc>
        <w:tc>
          <w:tcPr>
            <w:tcW w:w="958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50</w:t>
            </w:r>
          </w:p>
        </w:tc>
      </w:tr>
      <w:tr w:rsidR="0038775D" w:rsidTr="001C7465"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51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52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53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54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55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56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57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58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59</w:t>
            </w:r>
          </w:p>
        </w:tc>
        <w:tc>
          <w:tcPr>
            <w:tcW w:w="958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60</w:t>
            </w:r>
          </w:p>
        </w:tc>
      </w:tr>
      <w:tr w:rsidR="0038775D" w:rsidTr="001C7465"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61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62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63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64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65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66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67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68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69</w:t>
            </w:r>
          </w:p>
        </w:tc>
        <w:tc>
          <w:tcPr>
            <w:tcW w:w="958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70</w:t>
            </w:r>
          </w:p>
        </w:tc>
      </w:tr>
      <w:tr w:rsidR="0038775D" w:rsidTr="001C7465"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71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72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73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74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75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76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77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78</w:t>
            </w:r>
          </w:p>
        </w:tc>
        <w:tc>
          <w:tcPr>
            <w:tcW w:w="957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79</w:t>
            </w:r>
          </w:p>
        </w:tc>
        <w:tc>
          <w:tcPr>
            <w:tcW w:w="958" w:type="dxa"/>
          </w:tcPr>
          <w:p w:rsidR="0038775D" w:rsidRDefault="0038775D" w:rsidP="001C7465">
            <w:pPr>
              <w:pStyle w:val="a4"/>
              <w:spacing w:before="150" w:beforeAutospacing="0" w:after="150" w:afterAutospacing="0" w:line="27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80</w:t>
            </w:r>
          </w:p>
        </w:tc>
      </w:tr>
    </w:tbl>
    <w:p w:rsidR="0038775D" w:rsidRDefault="0038775D" w:rsidP="00782024"/>
    <w:sectPr w:rsidR="0038775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A20" w:rsidRDefault="00F66A20" w:rsidP="0038775D">
      <w:pPr>
        <w:spacing w:after="0" w:line="240" w:lineRule="auto"/>
      </w:pPr>
      <w:r>
        <w:separator/>
      </w:r>
    </w:p>
  </w:endnote>
  <w:endnote w:type="continuationSeparator" w:id="0">
    <w:p w:rsidR="00F66A20" w:rsidRDefault="00F66A20" w:rsidP="00387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4381818"/>
      <w:docPartObj>
        <w:docPartGallery w:val="Page Numbers (Bottom of Page)"/>
        <w:docPartUnique/>
      </w:docPartObj>
    </w:sdtPr>
    <w:sdtEndPr/>
    <w:sdtContent>
      <w:p w:rsidR="0038775D" w:rsidRDefault="0038775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103">
          <w:rPr>
            <w:noProof/>
          </w:rPr>
          <w:t>1</w:t>
        </w:r>
        <w:r>
          <w:fldChar w:fldCharType="end"/>
        </w:r>
      </w:p>
    </w:sdtContent>
  </w:sdt>
  <w:p w:rsidR="0038775D" w:rsidRDefault="003877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A20" w:rsidRDefault="00F66A20" w:rsidP="0038775D">
      <w:pPr>
        <w:spacing w:after="0" w:line="240" w:lineRule="auto"/>
      </w:pPr>
      <w:r>
        <w:separator/>
      </w:r>
    </w:p>
  </w:footnote>
  <w:footnote w:type="continuationSeparator" w:id="0">
    <w:p w:rsidR="00F66A20" w:rsidRDefault="00F66A20" w:rsidP="00387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A1590"/>
    <w:multiLevelType w:val="hybridMultilevel"/>
    <w:tmpl w:val="F058E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619"/>
    <w:rsid w:val="000F06CF"/>
    <w:rsid w:val="0038775D"/>
    <w:rsid w:val="00782024"/>
    <w:rsid w:val="00815626"/>
    <w:rsid w:val="00983095"/>
    <w:rsid w:val="00A21C27"/>
    <w:rsid w:val="00B04103"/>
    <w:rsid w:val="00EA6D00"/>
    <w:rsid w:val="00F51619"/>
    <w:rsid w:val="00F6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30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83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8775D"/>
    <w:pPr>
      <w:ind w:left="720"/>
      <w:contextualSpacing/>
    </w:pPr>
  </w:style>
  <w:style w:type="character" w:styleId="a6">
    <w:name w:val="line number"/>
    <w:basedOn w:val="a0"/>
    <w:uiPriority w:val="99"/>
    <w:semiHidden/>
    <w:unhideWhenUsed/>
    <w:rsid w:val="0038775D"/>
  </w:style>
  <w:style w:type="paragraph" w:styleId="a7">
    <w:name w:val="header"/>
    <w:basedOn w:val="a"/>
    <w:link w:val="a8"/>
    <w:uiPriority w:val="99"/>
    <w:unhideWhenUsed/>
    <w:rsid w:val="00387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8775D"/>
  </w:style>
  <w:style w:type="paragraph" w:styleId="a9">
    <w:name w:val="footer"/>
    <w:basedOn w:val="a"/>
    <w:link w:val="aa"/>
    <w:uiPriority w:val="99"/>
    <w:unhideWhenUsed/>
    <w:rsid w:val="00387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8775D"/>
  </w:style>
  <w:style w:type="paragraph" w:styleId="ab">
    <w:name w:val="Balloon Text"/>
    <w:basedOn w:val="a"/>
    <w:link w:val="ac"/>
    <w:uiPriority w:val="99"/>
    <w:semiHidden/>
    <w:unhideWhenUsed/>
    <w:rsid w:val="000F0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06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30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83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8775D"/>
    <w:pPr>
      <w:ind w:left="720"/>
      <w:contextualSpacing/>
    </w:pPr>
  </w:style>
  <w:style w:type="character" w:styleId="a6">
    <w:name w:val="line number"/>
    <w:basedOn w:val="a0"/>
    <w:uiPriority w:val="99"/>
    <w:semiHidden/>
    <w:unhideWhenUsed/>
    <w:rsid w:val="0038775D"/>
  </w:style>
  <w:style w:type="paragraph" w:styleId="a7">
    <w:name w:val="header"/>
    <w:basedOn w:val="a"/>
    <w:link w:val="a8"/>
    <w:uiPriority w:val="99"/>
    <w:unhideWhenUsed/>
    <w:rsid w:val="00387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8775D"/>
  </w:style>
  <w:style w:type="paragraph" w:styleId="a9">
    <w:name w:val="footer"/>
    <w:basedOn w:val="a"/>
    <w:link w:val="aa"/>
    <w:uiPriority w:val="99"/>
    <w:unhideWhenUsed/>
    <w:rsid w:val="00387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8775D"/>
  </w:style>
  <w:style w:type="paragraph" w:styleId="ab">
    <w:name w:val="Balloon Text"/>
    <w:basedOn w:val="a"/>
    <w:link w:val="ac"/>
    <w:uiPriority w:val="99"/>
    <w:semiHidden/>
    <w:unhideWhenUsed/>
    <w:rsid w:val="000F0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06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B5BFE-7822-4377-8D0A-3B8B1EEFD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1510</Words>
  <Characters>8609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Бизнес</dc:creator>
  <cp:keywords/>
  <dc:description/>
  <cp:lastModifiedBy>Бизнес</cp:lastModifiedBy>
  <cp:revision>11</cp:revision>
  <cp:lastPrinted>2013-09-17T12:10:00Z</cp:lastPrinted>
  <dcterms:created xsi:type="dcterms:W3CDTF">2013-08-24T16:35:00Z</dcterms:created>
  <dcterms:modified xsi:type="dcterms:W3CDTF">2013-09-17T12:46:00Z</dcterms:modified>
</cp:coreProperties>
</file>